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8" w:rsidRPr="00A21EF9" w:rsidRDefault="000D7748" w:rsidP="00A21EF9">
      <w:pPr>
        <w:jc w:val="both"/>
        <w:rPr>
          <w:sz w:val="24"/>
          <w:szCs w:val="24"/>
          <w:lang w:val="sr-Cyrl-RS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 На основу члана 119. став 1. тачка 1) Закона о основама система образовања и в</w:t>
      </w:r>
      <w:r w:rsidR="00744E94">
        <w:rPr>
          <w:sz w:val="24"/>
          <w:szCs w:val="24"/>
        </w:rPr>
        <w:t>аспитања ("Сл. гласник РС", бр.</w:t>
      </w:r>
      <w:r w:rsidR="00744E94" w:rsidRPr="00744E94">
        <w:rPr>
          <w:sz w:val="24"/>
          <w:szCs w:val="24"/>
        </w:rPr>
        <w:t xml:space="preserve"> 88/2017, 27/2018-др.закони, 10/2019, 6/2020, 129/2021 и 92/2023 - даље: Закон</w:t>
      </w:r>
      <w:r w:rsidR="00744E94">
        <w:rPr>
          <w:sz w:val="24"/>
          <w:szCs w:val="24"/>
        </w:rPr>
        <w:t xml:space="preserve">) и члана 28. став 1. тачка 1) </w:t>
      </w:r>
      <w:r w:rsidR="00744E94" w:rsidRPr="00A21EF9">
        <w:rPr>
          <w:sz w:val="24"/>
          <w:szCs w:val="24"/>
        </w:rPr>
        <w:t>Статута</w:t>
      </w:r>
      <w:r w:rsidR="00744E94" w:rsidRPr="00744E94">
        <w:rPr>
          <w:sz w:val="24"/>
          <w:szCs w:val="24"/>
        </w:rPr>
        <w:t xml:space="preserve"> Машинске школе „Космај“ Број: 100. од 23.02.2024. године, школски одбор  (даље: орган управљања установе) на седници одржаној дана __________2024.  године донео је 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 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  <w:lang w:val="sr-Cyrl-RS"/>
        </w:rPr>
      </w:pPr>
      <w:r w:rsidRPr="00A21EF9">
        <w:rPr>
          <w:b/>
          <w:sz w:val="24"/>
          <w:szCs w:val="24"/>
        </w:rPr>
        <w:t>ПРАВИЛНИК О ДИСЦИПЛИНСКОЈ И МАТЕРИЈАЛНОЈ ОДГОВОРНОСТИ З</w:t>
      </w:r>
      <w:r w:rsidR="00A21EF9" w:rsidRPr="00A21EF9">
        <w:rPr>
          <w:b/>
          <w:sz w:val="24"/>
          <w:szCs w:val="24"/>
        </w:rPr>
        <w:t xml:space="preserve">АПОСЛЕНИХ И ДИРЕКТОРА У </w:t>
      </w:r>
      <w:r w:rsidR="00A21EF9" w:rsidRPr="00A21EF9">
        <w:rPr>
          <w:b/>
          <w:sz w:val="24"/>
          <w:szCs w:val="24"/>
          <w:lang w:val="sr-Cyrl-RS"/>
        </w:rPr>
        <w:t>МАШИНСКОЈ ШКОЛИ „КОСМАЈ“ У СОПОТУ</w:t>
      </w: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</w:p>
    <w:p w:rsidR="00A21EF9" w:rsidRPr="00A21EF9" w:rsidRDefault="00A21EF9" w:rsidP="00A21EF9">
      <w:pPr>
        <w:jc w:val="both"/>
        <w:rPr>
          <w:sz w:val="24"/>
          <w:szCs w:val="24"/>
          <w:lang w:val="sr-Cyrl-RS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И ОСНОВНЕ ОДРЕДБЕ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1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Овим правилником уређује се: одговорност запослених и директора; дисциплинска одговорност, дисциплински поступак против запосленог и дисциплински поступак против директора; дисциплинске мере против запосленог, дисциплинске мере против директора, доношење одлуке и предузимање других активности, рокови застарелости, правна заштита, достављање закључака, позива за расправу и решења, евиденција о изреченим дисциплинским мерама, материјална одговорност запослених и друга питања од значаја за одговорност запослен</w:t>
      </w:r>
      <w:r w:rsidR="00493BC4">
        <w:rPr>
          <w:sz w:val="24"/>
          <w:szCs w:val="24"/>
        </w:rPr>
        <w:t xml:space="preserve">их и директора у </w:t>
      </w:r>
      <w:r w:rsidR="00493BC4">
        <w:rPr>
          <w:sz w:val="24"/>
          <w:szCs w:val="24"/>
          <w:lang w:val="sr-Cyrl-RS"/>
        </w:rPr>
        <w:t xml:space="preserve">Машинској школи „Космај“ у Сопоту </w:t>
      </w:r>
      <w:r w:rsidRPr="00A21EF9">
        <w:rPr>
          <w:sz w:val="24"/>
          <w:szCs w:val="24"/>
        </w:rPr>
        <w:t>(даље: Установа).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Правила понашања у установи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2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У Установи се негују односи међусобног разумевања и уважавања личности деце, ученика, одраслих, запослених, директора и родитеља, односно других законских заступника (даље: родитељ).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и директор имају обавезу да својим радом и укупним понашањем доприносе развијању позитивне атмосфере у Установи.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 xml:space="preserve">Правила понашања и међусобни односи деце, ученика, родитеља и запослених у Установи уређена су </w:t>
      </w:r>
      <w:r w:rsidR="00493BC4">
        <w:rPr>
          <w:sz w:val="24"/>
          <w:szCs w:val="24"/>
          <w:lang w:val="sr-Cyrl-RS"/>
        </w:rPr>
        <w:t xml:space="preserve">Правилником – Правила понашања у Машинској школи „Космај“ у Сопоту. 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Одговорност запосленог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3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одговара за: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1. Лакшу повреду радне обавезе утврђене овим правилником и законом,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2. Тежу повреду радне обавезе прописане Законом и законом,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3. Повреду забране из чл. 110-113. Закона (даље: забрана),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4. Материјалну штету коју нанесе Установи, намерно или крајњом непажњом, у складу са законом.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Одговорност директора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4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Директор је одговоран за законитост рада и за успешно обављање делатности Установе.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Директор за свој рад одговара министру надлежном за послове образовања (даље: министар) и органу управљања. (Напомена: Директор установе чије седиште се налази на територији Аутономне покрајине Војводине за свој рад одговара министру, надлежном органу аутономне покрајине и органу управљања.)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Директор је одговоран за послове утврђене Законом, другим законом, статутом и другим општим актима Установе.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Директор одговара за учињену тежу повреду радне обавезе прописане Законом и другим законом и повреду забране.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II ДИСЦИПЛИНСКА ОДГОВОРНОСТ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1. Обавезе запослених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5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има обавезу да: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1) редовно и на време долазе на посао;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2) савесно обавља послове радног места посао и извршава радне дужности и обавезе које произилазе из рада,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3) се уздржава од радњи којима се крше права детета/ученика и других лица;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4) пријављује директору или органу управљања кршење права детета/ученика;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5) поштује правила понашања у Установи;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6) чува пословну и службену тајну,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7) се стално усавршава,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8) се придржава мера заштите на раду,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9) се придржава Закона, других закона и општих аката Установе.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2. Врсте повреда обавеза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2.1. Лакше повреде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6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Лакше повреде обавеза запослених у Установи су: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1. Неблаговремени долазак на посао и одлазак са после пре истека радног времена или неоправдано или недозвољено напуштање радног места,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2. Неоправдано одсуство са рада два дана у току месеца или три дана у шест месеци,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3. Неоправдано пропуштање запосленог да обавести о спречености доласка на посао у складу са законом,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4. Немаран однос према средствима рада, повереној документацији и сл.,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5. Непридржавање правила понашања и кућног реда Установе,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6. Одбијање стручног усавршавања на који се запослени упућује,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493BC4" w:rsidRDefault="000D7748" w:rsidP="00A21EF9">
      <w:pPr>
        <w:jc w:val="both"/>
        <w:rPr>
          <w:sz w:val="24"/>
          <w:szCs w:val="24"/>
          <w:lang w:val="sr-Cyrl-RS"/>
        </w:rPr>
      </w:pPr>
      <w:r w:rsidRPr="00A21EF9">
        <w:rPr>
          <w:sz w:val="24"/>
          <w:szCs w:val="24"/>
        </w:rPr>
        <w:t>7. Друге повреде утв</w:t>
      </w:r>
      <w:r w:rsidR="00493BC4">
        <w:rPr>
          <w:sz w:val="24"/>
          <w:szCs w:val="24"/>
        </w:rPr>
        <w:t>рђене законом као лакше повреде</w:t>
      </w:r>
      <w:r w:rsidR="00493BC4">
        <w:rPr>
          <w:sz w:val="24"/>
          <w:szCs w:val="24"/>
          <w:lang w:val="sr-Cyrl-RS"/>
        </w:rPr>
        <w:t xml:space="preserve"> (непоштовање одлука директора везаних за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2.2. Теже повреде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7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одговара за тежу повреду радне обавезе која је у време извршења била прописана Законом, законом и овим правилником.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2.3. Повреде забрана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8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одговара за повреду повреду забране која је у време извршења била прописана прописана Законом.</w:t>
      </w: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</w:p>
    <w:p w:rsidR="00A21EF9" w:rsidRDefault="00A21EF9" w:rsidP="00A21EF9">
      <w:pPr>
        <w:jc w:val="both"/>
        <w:rPr>
          <w:sz w:val="24"/>
          <w:szCs w:val="24"/>
          <w:lang w:val="sr-Cyrl-RS"/>
        </w:rPr>
      </w:pPr>
    </w:p>
    <w:p w:rsidR="00A21EF9" w:rsidRPr="00A21EF9" w:rsidRDefault="00A21EF9" w:rsidP="00A21EF9">
      <w:pPr>
        <w:jc w:val="both"/>
        <w:rPr>
          <w:sz w:val="24"/>
          <w:szCs w:val="24"/>
          <w:lang w:val="sr-Cyrl-RS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lastRenderedPageBreak/>
        <w:t>III ДИСЦИПЛИНСКИ ПОСТУПАК ПРОТИВ ЗАПОСЛЕНОГ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1. Покретање дисциплинског поступка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9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Дисциплински поступак против запосленог покреће директор за учињену лакшу повреду, тежу повреду радне обавезе прописане Законом и повреду забране.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1.1. Пријава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10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Сваки запослени у Установи може да поднесе директору Установе пријаву за покретање дисциплинског поступка против другог запосленог.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Пријава из става 1. овог члана мора бити образложена.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Родитељ има право да пријави директору Установе непримерено понашање запосленог према његовом детету.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1.2. Одлучивање по пријави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11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У случају да нађе да је пријава запосленог основана, директор школе ће покренути дисциплински поступак.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Када родитељ пријави директору непримерено понашање запосленог према његовом детету, директор поступа у складу са законом.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Директор може покренути дисциплински поступак и без поднете пријаве.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1.3. Закључак о покретању дисциплинског поступка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12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Дисциплински поступак се покреће писменим закључком, који садржи податке о запосленом, опис повреде забране, односно радне обавезе, време, место и начин извршења и доказе који указују на извршење забране/повреде.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је дужан да се писмено изјасни на наводе из закључка из става 1. овог члана у року од осам дана од дана пријема закључка.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Уз закључак о покретању дисциплинског поступка запосленом се доставља и писмени позив за расправу.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lastRenderedPageBreak/>
        <w:t>2. Удаљење са рада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13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се привремено удаљује са рада због учињене теже повреде радне обавезе из члана 164. тач. 1)-4), 6), 9) и 17) и повреде забране из чл. 110-113. Закона до окончања дисциплинског поступка у складу за Законом и законом којим се уређује рад (даље: Закон о раду).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Накнада плате запосленог за време удаљења са рада врши се у складу са одредбама Закона о раду.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3. Ток дисциплинског поступка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3.1. Вођење дисциплинског поступка</w:t>
      </w: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</w:p>
    <w:p w:rsidR="000D7748" w:rsidRPr="00A21EF9" w:rsidRDefault="000D7748" w:rsidP="00A21EF9">
      <w:pPr>
        <w:jc w:val="center"/>
        <w:rPr>
          <w:b/>
          <w:sz w:val="24"/>
          <w:szCs w:val="24"/>
        </w:rPr>
      </w:pPr>
      <w:r w:rsidRPr="00A21EF9">
        <w:rPr>
          <w:b/>
          <w:sz w:val="24"/>
          <w:szCs w:val="24"/>
        </w:rPr>
        <w:t>Члан 14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мора бити саслушан, са правом да усмено изложи своју одбрану, сам или преко заступника, а може за расправу доставити и писмену одбрану.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Изузетно, расправа се може одржати и без присуства запосленог, под условом да је запослени на расправу уредно позван.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О одржаном рочишту, саслушању запосленог, сведока и извођењу доказа води се записник.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3.2. Јавност дисциплинског поступка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15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Дисциплински поступак је јаван, осим у случајевима прописаним законом.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4. Одлучивање у дисциплинском поступку против запосленог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16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Пре доношења решења морају се утврдити све чињенице које су од значаја за одлучивање.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Директор одлучује о изрицању дисциплинске мере запосленом имајући у виду: тежину и последице учињене повреде, степен одговорности запосленог, његово раније понашање и понашање после учињене повреде и друге олакшавајуће и/или отежавајуће околности.</w:t>
      </w: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</w:p>
    <w:p w:rsid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7C314E" w:rsidRP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lastRenderedPageBreak/>
        <w:t>IV ДИСЦИПЛИНСКИ ПОСТУПАК ПРОТИВ ДИРЕКТОРА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1. Покретање дисциплинског поступка против директора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17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Орган управљања покреће дисциплински поступак против директора за учињену тежу повреду радне обавезе прописане Законом и повреду забране.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1.1. Закључак о покретању дисциплинског поступка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18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Дисциплински поступак се покреће писменим закључком, који садржи податке о директору, опис повреде забране, односно теже повреде радне обавезе, време, место и начин извршења и доказе који указују на извршење забране/повреде.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Уз закључак се доставља и писмени позив за расправу.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1.2. Формирање комисије за вођење дисциплинског поступка против директора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19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Орган управљања образује комисију за вођење дисциплинског поступка против директора (даље: Комисија).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1.3. Обавезе комисије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20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Комисија је дужна да органу управљања достави Извештај о вођењу дисциплинског поступка против директора са следећим подацима: писменим изјашњавањем директора о наводима из закључка о покретању дисциплинског поступка, доказом о обавештавању директора о одржавању расправе ради утврђивања одговорности и његовом учешћу, писаном одбраном директора датој лично или преко заступника, записником са расправе, осталим подацима о вођењу дисциплинског поступка ради доношења одлуке од стране органа управљања.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2. Ток дисциплинског поступка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2.1. Вођење дисциплинског поступка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21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Комисија је у покренутом дисциплинском поступку за тежу повреду радне обавезе или повреду забране спроводи (јавну) расправу предузимајући следеће активности: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lastRenderedPageBreak/>
        <w:t>- саслушава директора непосредно или преко заступника,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- разматра писмену одбрану директора, ако је достављена,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- саслушава сведоке,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B81782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- врши у</w:t>
      </w:r>
      <w:r w:rsidR="00493BC4">
        <w:rPr>
          <w:sz w:val="24"/>
          <w:szCs w:val="24"/>
        </w:rPr>
        <w:t xml:space="preserve">вид у </w:t>
      </w:r>
      <w:r w:rsidR="00493BC4">
        <w:rPr>
          <w:sz w:val="24"/>
          <w:szCs w:val="24"/>
          <w:lang w:val="sr-Cyrl-RS"/>
        </w:rPr>
        <w:t>чињенично стање,</w:t>
      </w:r>
      <w:r w:rsidR="008E44B3">
        <w:rPr>
          <w:sz w:val="24"/>
          <w:szCs w:val="24"/>
          <w:lang w:val="sr-Cyrl-RS"/>
        </w:rPr>
        <w:t xml:space="preserve"> документацију, изјаве и сл. </w:t>
      </w:r>
      <w:r w:rsidR="00493BC4">
        <w:rPr>
          <w:sz w:val="24"/>
          <w:szCs w:val="24"/>
          <w:lang w:val="sr-Cyrl-RS"/>
        </w:rPr>
        <w:t xml:space="preserve"> ради утврђивања </w:t>
      </w:r>
      <w:r w:rsidR="00B81782" w:rsidRPr="00A21EF9">
        <w:rPr>
          <w:sz w:val="24"/>
          <w:szCs w:val="24"/>
        </w:rPr>
        <w:t>чињеничног стања</w:t>
      </w:r>
      <w:r w:rsidR="00B81782">
        <w:rPr>
          <w:sz w:val="24"/>
          <w:szCs w:val="24"/>
          <w:lang w:val="sr-Cyrl-RS"/>
        </w:rPr>
        <w:t>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- в</w:t>
      </w:r>
      <w:r w:rsidR="00493BC4">
        <w:rPr>
          <w:sz w:val="24"/>
          <w:szCs w:val="24"/>
        </w:rPr>
        <w:t xml:space="preserve">оди записника са </w:t>
      </w:r>
      <w:r w:rsidRPr="00A21EF9">
        <w:rPr>
          <w:sz w:val="24"/>
          <w:szCs w:val="24"/>
        </w:rPr>
        <w:t>(јавне) расправе,</w:t>
      </w:r>
    </w:p>
    <w:p w:rsidR="000D7748" w:rsidRPr="00493BC4" w:rsidRDefault="000D7748" w:rsidP="00A21EF9">
      <w:pPr>
        <w:jc w:val="both"/>
        <w:rPr>
          <w:sz w:val="24"/>
          <w:szCs w:val="24"/>
          <w:lang w:val="sr-Cyrl-RS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- сачињава Извештај о вођењу дисциплинског поступка који доставља органу управљања ради одлучивања органа управљања о одговорности директора.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2.2. Јавност дисциплинског поступка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22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Дисциплински поступак је јаван, осим у случајевима прописаним законом.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3. Одлучивање у дисциплинском поступку против директора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23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Орган управљања доноси одлуку у дисциплинском поступку против директора за учињену тежу повреду радне обавезе или повреду забране на основу утврђеног стања од стране Комисије која је доставила Извештај о вођењу дисциплинског поступка.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Пре доношења решења морају се утврдити све чињенице које су од значаја за одлучивање.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Орган управљања одлучује о изрицању дисциплинске мере директору имајући у виду: тежину и последице учињене повреде, степен одговорности директора, његово раније понашање и понашање после учињене повреде и друге олакшавајуће и/или отежавајуће околности.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V ДИСЦИПЛИНСКЕ МЕРЕ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Дисциплинске мере против запосленог за лакше повреде радних обавеза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24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Дисциплинске мере против запосленог за лакше повреде радних обавеза су писана опомена и новчана казна,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Новчана казна за лакшу повреду радне обавезе изриче се у висини до 20% од плате исплаћене за месец у коме је одлука донета у трајању до три месеца.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lastRenderedPageBreak/>
        <w:t>Дисциплинске мере против запосленог за теже повреде радних обавеза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25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Дисциплинске мере против запосленог за теже повреде радних обавеза из члана 164. Закона су: новчана казна, удаљење са рада и престанак радног односа.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Запосленом који учини повреду радне обавезе из члана 164. тач. 1)-7) Закона, изриче се мера престанка радног односа.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 повреду радне обавезе из члана 164. тач. 8)-18) Закона изриче се новчана казна или удаљење са рада у трајању до три месеца, а мера престанка радног односа уколико су наведене повреде учињене свесним нехатом, намерно или у циљу прибављања себи или другоме противправне имовинске користи.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Новчана казна за повреду радне обавезе из члана 164. тач. 8)-18) Закона изриче се у висини од 20% -35% од плате исплаћене за месец у коме је одлука донета, у трајању до шест месеци.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Дисциплинска мера против запосленог у складу са одредбама другог закона изричу се у складу са тим законом (члан 79. став 2. Закона о основном образовању и васпитању, члан 58. Закона о средњем образовању и васпитању, а у вези са чланом 164. тачка 18) Закона, члан 92. став 2. Закона о средњем образовању и васпитању, члан 35. Закона о уџбеницима, а у вези са чланом 164. тачка 18) Закона, члан 11. Закона о спречавању злостављања на раду, а у вези са чланом 164. тачка 18) Закона).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Дисциплинске мере против запосленог за повреду забране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26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Дисциплинске мере против запосленог за повреду забране су: новчана казна, удаљење са рада и престанак радног односа.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Запосленом који изврши повреду забране прописане чланом 112. Закона једанпут, изриче се новчана казна или привремено удаљење са рада три месеца.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Запосленом који изврши повреду забране прописане чл. 110, 111. и 113. Закона, односно други пут изврши повреду забране прописане чланом 112. Закона, изриче се мера престанка радног односа.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Дисциплинске мере против директора за повреду забране/тежу повреду радних обавеза</w:t>
      </w: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</w:p>
    <w:p w:rsidR="00B81782" w:rsidRDefault="00B81782" w:rsidP="00A21EF9">
      <w:pPr>
        <w:jc w:val="both"/>
        <w:rPr>
          <w:sz w:val="24"/>
          <w:szCs w:val="24"/>
          <w:lang w:val="sr-Cyrl-RS"/>
        </w:rPr>
      </w:pPr>
    </w:p>
    <w:p w:rsidR="00B81782" w:rsidRDefault="00B81782" w:rsidP="00A21EF9">
      <w:pPr>
        <w:jc w:val="both"/>
        <w:rPr>
          <w:sz w:val="24"/>
          <w:szCs w:val="24"/>
          <w:lang w:val="sr-Cyrl-RS"/>
        </w:rPr>
      </w:pPr>
    </w:p>
    <w:p w:rsidR="00B81782" w:rsidRDefault="00B81782" w:rsidP="00A21EF9">
      <w:pPr>
        <w:jc w:val="both"/>
        <w:rPr>
          <w:sz w:val="24"/>
          <w:szCs w:val="24"/>
          <w:lang w:val="sr-Cyrl-RS"/>
        </w:rPr>
      </w:pPr>
    </w:p>
    <w:p w:rsidR="00B81782" w:rsidRPr="00B81782" w:rsidRDefault="00B81782" w:rsidP="00A21EF9">
      <w:pPr>
        <w:jc w:val="both"/>
        <w:rPr>
          <w:sz w:val="24"/>
          <w:szCs w:val="24"/>
          <w:lang w:val="sr-Cyrl-RS"/>
        </w:rPr>
      </w:pPr>
      <w:bookmarkStart w:id="0" w:name="_GoBack"/>
      <w:bookmarkEnd w:id="0"/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lastRenderedPageBreak/>
        <w:t>Члан 27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 учињену повреду забране/тежу повреду радних обавеза, орган управљања може да изрекне директору дисциплинске мере: новчана казна и удаљење са рада, у складу са Законом.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Уколико у поступку за утврђивање одговорности директора за учињену повреду забране/тежу повреду радних обавеза треба изрећи меру престанак радног односа, орган управљања доставља министру Извештај комисије о вођењу дисциплинског поступка, прикупљену документацију и записнике са седница органа управљања, ради поступања у складу са Законом.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VI ДОНОШЕЊЕ ОДЛУКЕ И ПРЕДУЗИМАЊЕ ДРУГИХ АКТИВНОСТИ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28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По спроведеном поступку доноси се решење којим се запосленом изриче дисциплинска мера, којим се ослобађа од одговорности или којим се поступак обуставља.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Уколико је изречена дисциплинска мера престанак радног односа, запосленом престаје радни однос од дана пријема коначног решења директора.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Када је запослени починилац насиља према запосленом, директор је дужан да таква сазнања пријави полицији и надлежном јавном тужилаштву.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VII РОКОВИ ЗАСТАРЕЛОСТИ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29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Покретање дисциплинског поступка застарева у року од три месеца од сазнања за повреду радне обавезе и учиниоца, односно у року од шест месеци од када је повреда учињена, осим ако је учињена повреда забране у ком случају покретање дисциплинског поступка застарева у року од две године од дана када је учињена повреда забране.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Вођење дисциплинског поступка застарева у року од шест месеци од дана покретања дисципинског поступка.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Застарелост не тече ако дисциплински поступак не може да се покрене или води због одсуства запосленог или других разлога у складу са законом.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VIII ПРАВНА ЗАШТИТА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30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Правна заштита запосленог уређена је Законом.</w:t>
      </w: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</w:p>
    <w:p w:rsid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8E44B3" w:rsidRDefault="008E44B3" w:rsidP="00A21EF9">
      <w:pPr>
        <w:jc w:val="both"/>
        <w:rPr>
          <w:sz w:val="24"/>
          <w:szCs w:val="24"/>
          <w:lang w:val="sr-Cyrl-RS"/>
        </w:rPr>
      </w:pPr>
    </w:p>
    <w:p w:rsidR="007C314E" w:rsidRP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IX ДОСТАВЉАЊЕ ЗАКЉУЧАКА, ПОЗИВА ЗА РАСПРАВУ И РЕШЕЊА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31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Закључци, позиви за расправу и решења достављају се запосленом, односно директору лично, у просторијама Установе, односно на адресу пребивалишта или боравишта запосленог/директора.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Ако Установа није могла да запосленом, односно директору достави наведене акте у смислу става 1. овог члана, дужна је да о томе сачини писмену белешку.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У случају из става 2. овог члана акт се објављује на огласној табли Установе и по истеку осам дана од дана објављивања сматра се достављеним.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X ЕВИДЕНЦИЈА О ИЗРЕЧЕНИМ ДИСЦИПЛИНСКИМ МЕРАМА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32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Установа води евиденцију о дисциплинским мерама изреченим запосленом, у складу са законом.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  <w:r w:rsidRPr="00A21EF9">
        <w:rPr>
          <w:sz w:val="24"/>
          <w:szCs w:val="24"/>
        </w:rPr>
        <w:t>У Извештају о реализацији плана заштите од насиља, злостављања и занемаривања, који је саставни део годишњег извештаја о раду установе и који се доставља министарству надлежном за послове образовања, односно надлежној школској управи наводи се и број дисциплинских поступака против запослених.</w:t>
      </w:r>
    </w:p>
    <w:p w:rsidR="008E44B3" w:rsidRPr="008E44B3" w:rsidRDefault="008E44B3" w:rsidP="00A21EF9">
      <w:pPr>
        <w:jc w:val="both"/>
        <w:rPr>
          <w:sz w:val="24"/>
          <w:szCs w:val="24"/>
          <w:lang w:val="sr-Cyrl-RS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XI МАТЕРИЈАЛНА ОДГОВОРНОСТ ЗАПОСЛЕНОГ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33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Запослени одговара за материјалну штету коју нанесе установи на раду и у вези са радом намерно или крајњом непажњом.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Ако је штету проузроковало више запослених намерно или крајњом непажњом, а не може се утврдити удео сваког од запослених у учињеној штети, запослени ће за штету одговарати солидарно.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1. Поступак за утврђивање одговорности запосленог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34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  <w:r w:rsidRPr="00A21EF9">
        <w:rPr>
          <w:sz w:val="24"/>
          <w:szCs w:val="24"/>
        </w:rPr>
        <w:t>Поступак за утврђивање одговорности запосленог за штету проузроковану Установи покреће директор по пријему писмене пријаве или сазнања за проузроковану штету.</w:t>
      </w:r>
    </w:p>
    <w:p w:rsidR="008E44B3" w:rsidRDefault="008E44B3" w:rsidP="00A21EF9">
      <w:pPr>
        <w:jc w:val="both"/>
        <w:rPr>
          <w:sz w:val="24"/>
          <w:szCs w:val="24"/>
          <w:lang w:val="sr-Cyrl-RS"/>
        </w:rPr>
      </w:pPr>
    </w:p>
    <w:p w:rsidR="008E44B3" w:rsidRDefault="008E44B3" w:rsidP="00A21EF9">
      <w:pPr>
        <w:jc w:val="both"/>
        <w:rPr>
          <w:sz w:val="24"/>
          <w:szCs w:val="24"/>
          <w:lang w:val="sr-Cyrl-RS"/>
        </w:rPr>
      </w:pPr>
    </w:p>
    <w:p w:rsidR="008E44B3" w:rsidRPr="008E44B3" w:rsidRDefault="008E44B3" w:rsidP="00A21EF9">
      <w:pPr>
        <w:jc w:val="both"/>
        <w:rPr>
          <w:sz w:val="24"/>
          <w:szCs w:val="24"/>
          <w:lang w:val="sr-Cyrl-RS"/>
        </w:rPr>
      </w:pP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</w:p>
    <w:p w:rsidR="007C314E" w:rsidRP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2. Комисија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8E44B3" w:rsidRDefault="000D7748" w:rsidP="008E44B3">
      <w:pPr>
        <w:jc w:val="center"/>
        <w:rPr>
          <w:b/>
          <w:sz w:val="24"/>
          <w:szCs w:val="24"/>
          <w:lang w:val="sr-Cyrl-RS"/>
        </w:rPr>
      </w:pPr>
      <w:r w:rsidRPr="007C314E">
        <w:rPr>
          <w:b/>
          <w:sz w:val="24"/>
          <w:szCs w:val="24"/>
        </w:rPr>
        <w:t>Члан 35</w:t>
      </w:r>
    </w:p>
    <w:p w:rsidR="008E44B3" w:rsidRPr="008E44B3" w:rsidRDefault="008E44B3" w:rsidP="008E44B3">
      <w:pPr>
        <w:jc w:val="center"/>
        <w:rPr>
          <w:b/>
          <w:sz w:val="24"/>
          <w:szCs w:val="24"/>
          <w:lang w:val="sr-Cyrl-RS"/>
        </w:rPr>
      </w:pPr>
    </w:p>
    <w:p w:rsidR="000D7748" w:rsidRPr="008E44B3" w:rsidRDefault="000D7748" w:rsidP="008E44B3">
      <w:pPr>
        <w:rPr>
          <w:b/>
          <w:sz w:val="24"/>
          <w:szCs w:val="24"/>
        </w:rPr>
      </w:pPr>
      <w:r w:rsidRPr="00A21EF9">
        <w:rPr>
          <w:sz w:val="24"/>
          <w:szCs w:val="24"/>
        </w:rPr>
        <w:t xml:space="preserve">Постојање штете и околности под којима је настала, </w:t>
      </w:r>
      <w:r w:rsidR="008E44B3">
        <w:rPr>
          <w:sz w:val="24"/>
          <w:szCs w:val="24"/>
        </w:rPr>
        <w:t>висину и начин накнаде утврђује</w:t>
      </w:r>
      <w:r w:rsidR="008E44B3">
        <w:rPr>
          <w:sz w:val="24"/>
          <w:szCs w:val="24"/>
          <w:lang w:val="sr-Cyrl-RS"/>
        </w:rPr>
        <w:t xml:space="preserve"> </w:t>
      </w:r>
      <w:r w:rsidRPr="00A21EF9">
        <w:rPr>
          <w:sz w:val="24"/>
          <w:szCs w:val="24"/>
        </w:rPr>
        <w:t>посебна комисија од три члана коју образује директор.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Комисија из става 1. овог члана заказује расправу, спроводи поступак саслушања запосленог чија се одговорност утврђује, сведока/е (ако га/их има) и изводи друге доказе ради утврђивања чињеничног стања.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Висина штете утврђује се на основу ценовника и књиговодствене вредности оштећене ствари или на основу процене вештачењем стручњака.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3. Записник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36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О спроведеном поступку сачињава се записник и утврђује степен кривице запосленог и висина штете,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Саставни део записника из става 1. овог члана је и изјава запосленог да ли пристаје да накнади штету.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4. Решење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37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На основу записника директор доноси решење о одговорности запосленог или о ослобађању од одговорности.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Решењем о одговорности запосленог утврђује се начин накнаде штете и рок у коме је запослени дужан да накнади штету.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Ако запослени не пристане да накнади штету у утврђеном року, о накнади штете одлучује надлежни суд.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XII ПРЕЛАЗНА И ЗАВРШНА ОДРЕДБА</w:t>
      </w: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38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 xml:space="preserve">Поступци започети по одредбама правилника којим је била уређена дисциплинска и материјална одговорност запослених који је важио до дана ступања на снагу овог правилника, окончаће се по одредбама Правилника </w:t>
      </w:r>
      <w:r w:rsidR="008E44B3">
        <w:rPr>
          <w:sz w:val="24"/>
          <w:szCs w:val="24"/>
          <w:lang w:val="sr-Cyrl-RS"/>
        </w:rPr>
        <w:t>о дисциплинској и материјалној одговорности запослених у МШ „Космај“ у Сопоту, број: 262. од 01.07.2022. године.</w:t>
      </w: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</w:p>
    <w:p w:rsidR="007C314E" w:rsidRP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0D7748" w:rsidRPr="007C314E" w:rsidRDefault="000D7748" w:rsidP="007C314E">
      <w:pPr>
        <w:jc w:val="center"/>
        <w:rPr>
          <w:b/>
          <w:sz w:val="24"/>
          <w:szCs w:val="24"/>
        </w:rPr>
      </w:pPr>
      <w:r w:rsidRPr="007C314E">
        <w:rPr>
          <w:b/>
          <w:sz w:val="24"/>
          <w:szCs w:val="24"/>
        </w:rPr>
        <w:t>Члан 39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Овај правилник ступа на снагу осмог дана од дана објављивања на огласној табли Установе.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Ступањем на снагу о</w:t>
      </w:r>
      <w:r w:rsidR="008E44B3">
        <w:rPr>
          <w:sz w:val="24"/>
          <w:szCs w:val="24"/>
        </w:rPr>
        <w:t>вог правилник престаје да важи</w:t>
      </w:r>
      <w:r w:rsidR="008E44B3" w:rsidRPr="008E44B3">
        <w:t xml:space="preserve"> </w:t>
      </w:r>
      <w:r w:rsidR="008E44B3">
        <w:rPr>
          <w:sz w:val="24"/>
          <w:szCs w:val="24"/>
        </w:rPr>
        <w:t>Правилник</w:t>
      </w:r>
      <w:r w:rsidR="008E44B3" w:rsidRPr="008E44B3">
        <w:rPr>
          <w:sz w:val="24"/>
          <w:szCs w:val="24"/>
        </w:rPr>
        <w:t xml:space="preserve"> о дисциплинској и материјалној одговорности запослених у МШ „Космај“ у Сопоту</w:t>
      </w:r>
      <w:r w:rsidR="008E44B3">
        <w:rPr>
          <w:sz w:val="24"/>
          <w:szCs w:val="24"/>
          <w:lang w:val="sr-Cyrl-RS"/>
        </w:rPr>
        <w:t>,</w:t>
      </w:r>
      <w:r w:rsidR="008E44B3">
        <w:rPr>
          <w:sz w:val="24"/>
          <w:szCs w:val="24"/>
        </w:rPr>
        <w:t xml:space="preserve"> број: </w:t>
      </w:r>
      <w:r w:rsidR="008E44B3">
        <w:rPr>
          <w:sz w:val="24"/>
          <w:szCs w:val="24"/>
          <w:lang w:val="sr-Cyrl-RS"/>
        </w:rPr>
        <w:t xml:space="preserve">262. </w:t>
      </w:r>
      <w:r w:rsidRPr="00A21EF9">
        <w:rPr>
          <w:sz w:val="24"/>
          <w:szCs w:val="24"/>
        </w:rPr>
        <w:t xml:space="preserve"> од </w:t>
      </w:r>
      <w:r w:rsidR="008E44B3" w:rsidRPr="008E44B3">
        <w:rPr>
          <w:sz w:val="24"/>
          <w:szCs w:val="24"/>
        </w:rPr>
        <w:t>01.07.2022. године.</w:t>
      </w:r>
      <w:r w:rsidR="008E44B3">
        <w:rPr>
          <w:sz w:val="24"/>
          <w:szCs w:val="24"/>
          <w:lang w:val="sr-Cyrl-RS"/>
        </w:rPr>
        <w:t xml:space="preserve"> </w:t>
      </w: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</w:p>
    <w:p w:rsidR="007C314E" w:rsidRP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  <w:r w:rsidRPr="00A21EF9">
        <w:rPr>
          <w:sz w:val="24"/>
          <w:szCs w:val="24"/>
        </w:rPr>
        <w:t> 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Pr="00A21EF9" w:rsidRDefault="008E44B3" w:rsidP="00A21E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Сопоту,</w:t>
      </w:r>
      <w:r>
        <w:rPr>
          <w:sz w:val="24"/>
          <w:szCs w:val="24"/>
        </w:rPr>
        <w:t xml:space="preserve"> дана ______</w:t>
      </w:r>
      <w:r>
        <w:rPr>
          <w:sz w:val="24"/>
          <w:szCs w:val="24"/>
          <w:lang w:val="sr-Cyrl-RS"/>
        </w:rPr>
        <w:t xml:space="preserve">2024. </w:t>
      </w:r>
      <w:r w:rsidR="000D7748" w:rsidRPr="00A21EF9">
        <w:rPr>
          <w:sz w:val="24"/>
          <w:szCs w:val="24"/>
        </w:rPr>
        <w:t xml:space="preserve"> године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Default="000D7748" w:rsidP="00A21EF9">
      <w:pPr>
        <w:jc w:val="both"/>
        <w:rPr>
          <w:sz w:val="24"/>
          <w:szCs w:val="24"/>
          <w:lang w:val="sr-Cyrl-RS"/>
        </w:rPr>
      </w:pPr>
      <w:r w:rsidRPr="00A21EF9">
        <w:rPr>
          <w:sz w:val="24"/>
          <w:szCs w:val="24"/>
        </w:rPr>
        <w:t> </w:t>
      </w:r>
    </w:p>
    <w:p w:rsid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7C314E" w:rsidRPr="007C314E" w:rsidRDefault="007C314E" w:rsidP="00A21EF9">
      <w:pPr>
        <w:jc w:val="both"/>
        <w:rPr>
          <w:sz w:val="24"/>
          <w:szCs w:val="24"/>
          <w:lang w:val="sr-Cyrl-RS"/>
        </w:rPr>
      </w:pP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0D7748" w:rsidRDefault="007C314E" w:rsidP="00A21EF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="008E44B3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ПРЕДСЕДНИК</w:t>
      </w:r>
    </w:p>
    <w:p w:rsidR="007C314E" w:rsidRPr="007C314E" w:rsidRDefault="007C314E" w:rsidP="00A21EF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8E44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8E44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ШКОЛСКОГ ОДБОРА</w:t>
      </w:r>
    </w:p>
    <w:p w:rsidR="000D7748" w:rsidRPr="00A21EF9" w:rsidRDefault="000D7748" w:rsidP="00A21EF9">
      <w:pPr>
        <w:jc w:val="both"/>
        <w:rPr>
          <w:sz w:val="24"/>
          <w:szCs w:val="24"/>
        </w:rPr>
      </w:pPr>
    </w:p>
    <w:p w:rsidR="00AF35FD" w:rsidRDefault="000D7748" w:rsidP="00A21EF9">
      <w:pPr>
        <w:jc w:val="both"/>
        <w:rPr>
          <w:sz w:val="24"/>
          <w:szCs w:val="24"/>
          <w:lang w:val="sr-Cyrl-RS"/>
        </w:rPr>
      </w:pPr>
      <w:r w:rsidRPr="00A21EF9">
        <w:rPr>
          <w:sz w:val="24"/>
          <w:szCs w:val="24"/>
        </w:rPr>
        <w:t> </w:t>
      </w:r>
      <w:r w:rsidR="007C314E">
        <w:rPr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8E44B3">
        <w:rPr>
          <w:sz w:val="24"/>
          <w:szCs w:val="24"/>
          <w:lang w:val="sr-Cyrl-RS"/>
        </w:rPr>
        <w:t xml:space="preserve"> </w:t>
      </w:r>
      <w:r w:rsidR="007C314E">
        <w:rPr>
          <w:sz w:val="24"/>
          <w:szCs w:val="24"/>
          <w:lang w:val="sr-Cyrl-RS"/>
        </w:rPr>
        <w:t xml:space="preserve">  </w:t>
      </w:r>
      <w:r w:rsidR="007C314E">
        <w:rPr>
          <w:sz w:val="24"/>
          <w:szCs w:val="24"/>
        </w:rPr>
        <w:t>__</w:t>
      </w:r>
      <w:r w:rsidR="007C314E">
        <w:rPr>
          <w:sz w:val="24"/>
          <w:szCs w:val="24"/>
          <w:lang w:val="sr-Cyrl-RS"/>
        </w:rPr>
        <w:t>________</w:t>
      </w:r>
      <w:r w:rsidRPr="00A21EF9">
        <w:rPr>
          <w:sz w:val="24"/>
          <w:szCs w:val="24"/>
        </w:rPr>
        <w:t>_________</w:t>
      </w:r>
    </w:p>
    <w:p w:rsidR="007C314E" w:rsidRPr="007C314E" w:rsidRDefault="007C314E" w:rsidP="00A21EF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Новица Миљковић</w:t>
      </w:r>
    </w:p>
    <w:sectPr w:rsidR="007C314E" w:rsidRPr="007C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48"/>
    <w:rsid w:val="000D7748"/>
    <w:rsid w:val="001868AD"/>
    <w:rsid w:val="00257F7D"/>
    <w:rsid w:val="00493BC4"/>
    <w:rsid w:val="00744E94"/>
    <w:rsid w:val="007C314E"/>
    <w:rsid w:val="008E44B3"/>
    <w:rsid w:val="00A21EF9"/>
    <w:rsid w:val="00A7155B"/>
    <w:rsid w:val="00AD75BD"/>
    <w:rsid w:val="00B81782"/>
    <w:rsid w:val="00F84A87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48"/>
    <w:pPr>
      <w:spacing w:after="0" w:line="240" w:lineRule="auto"/>
      <w:contextualSpacing/>
    </w:pPr>
    <w:rPr>
      <w:rFonts w:ascii="Times New Roman" w:eastAsia="Calibri" w:hAnsi="Times New Roman" w:cs="Times New Roman"/>
      <w:noProof/>
      <w:sz w:val="18"/>
      <w:szCs w:val="18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BELO">
    <w:name w:val="NASLOV BELO"/>
    <w:basedOn w:val="Title"/>
    <w:rsid w:val="000D7748"/>
    <w:pPr>
      <w:pBdr>
        <w:bottom w:val="none" w:sz="0" w:space="0" w:color="auto"/>
      </w:pBdr>
      <w:spacing w:before="120" w:after="60"/>
      <w:jc w:val="center"/>
      <w:outlineLvl w:val="0"/>
    </w:pPr>
    <w:rPr>
      <w:rFonts w:ascii="Arial" w:eastAsia="Times New Roman" w:hAnsi="Arial" w:cs="Arial"/>
      <w:b/>
      <w:bCs/>
      <w:color w:val="FFFFFF"/>
      <w:spacing w:val="0"/>
      <w:sz w:val="24"/>
      <w:szCs w:val="24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D7748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74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48"/>
    <w:pPr>
      <w:spacing w:after="0" w:line="240" w:lineRule="auto"/>
      <w:contextualSpacing/>
    </w:pPr>
    <w:rPr>
      <w:rFonts w:ascii="Times New Roman" w:eastAsia="Calibri" w:hAnsi="Times New Roman" w:cs="Times New Roman"/>
      <w:noProof/>
      <w:sz w:val="18"/>
      <w:szCs w:val="18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BELO">
    <w:name w:val="NASLOV BELO"/>
    <w:basedOn w:val="Title"/>
    <w:rsid w:val="000D7748"/>
    <w:pPr>
      <w:pBdr>
        <w:bottom w:val="none" w:sz="0" w:space="0" w:color="auto"/>
      </w:pBdr>
      <w:spacing w:before="120" w:after="60"/>
      <w:jc w:val="center"/>
      <w:outlineLvl w:val="0"/>
    </w:pPr>
    <w:rPr>
      <w:rFonts w:ascii="Arial" w:eastAsia="Times New Roman" w:hAnsi="Arial" w:cs="Arial"/>
      <w:b/>
      <w:bCs/>
      <w:color w:val="FFFFFF"/>
      <w:spacing w:val="0"/>
      <w:sz w:val="24"/>
      <w:szCs w:val="24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D7748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74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dcterms:created xsi:type="dcterms:W3CDTF">2024-04-10T11:43:00Z</dcterms:created>
  <dcterms:modified xsi:type="dcterms:W3CDTF">2024-04-25T10:08:00Z</dcterms:modified>
</cp:coreProperties>
</file>